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D6738" w14:textId="34011D57" w:rsidR="0050735C" w:rsidRPr="00506FA5" w:rsidRDefault="0050735C" w:rsidP="00506FA5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00F48803" w14:textId="7EF0C85F" w:rsidR="0088615C" w:rsidRPr="00506FA5" w:rsidRDefault="0088615C" w:rsidP="00506FA5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7643E190" w14:textId="2AC8CC6C" w:rsidR="0088615C" w:rsidRPr="00506FA5" w:rsidRDefault="0088615C" w:rsidP="00506FA5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67CA90DD" w14:textId="77777777" w:rsidR="0088615C" w:rsidRPr="00506FA5" w:rsidRDefault="0088615C" w:rsidP="00506FA5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4C240A2B" w14:textId="33AE70BF" w:rsidR="008F04B5" w:rsidRPr="00506FA5" w:rsidRDefault="00517302" w:rsidP="00506FA5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bookmarkStart w:id="0" w:name="_Hlk24357434"/>
      <w:r w:rsidRPr="00506FA5">
        <w:rPr>
          <w:rFonts w:asciiTheme="minorHAnsi" w:hAnsiTheme="minorHAnsi" w:cstheme="minorHAnsi"/>
          <w:sz w:val="22"/>
          <w:szCs w:val="22"/>
          <w:lang w:val="es-ES"/>
        </w:rPr>
        <w:t>Bogotá, 8 de septiembre de 2020.</w:t>
      </w:r>
    </w:p>
    <w:p w14:paraId="5807860C" w14:textId="77777777" w:rsidR="00517302" w:rsidRPr="00506FA5" w:rsidRDefault="00517302" w:rsidP="00506FA5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33EFD616" w14:textId="77777777" w:rsidR="00517302" w:rsidRPr="00506FA5" w:rsidRDefault="00517302" w:rsidP="00506FA5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5684E32E" w14:textId="77777777" w:rsidR="00517302" w:rsidRPr="00506FA5" w:rsidRDefault="00517302" w:rsidP="00506FA5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68AC8A3B" w14:textId="218F25F2" w:rsidR="00714FA5" w:rsidRPr="00506FA5" w:rsidRDefault="00714FA5" w:rsidP="00506FA5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506FA5">
        <w:rPr>
          <w:rFonts w:asciiTheme="minorHAnsi" w:hAnsiTheme="minorHAnsi" w:cstheme="minorHAnsi"/>
          <w:sz w:val="22"/>
          <w:szCs w:val="22"/>
          <w:lang w:val="es-ES"/>
        </w:rPr>
        <w:t>Padre</w:t>
      </w:r>
    </w:p>
    <w:p w14:paraId="4CDDC0CA" w14:textId="1A6CB925" w:rsidR="00714FA5" w:rsidRPr="00506FA5" w:rsidRDefault="00517302" w:rsidP="00506FA5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506FA5">
        <w:rPr>
          <w:rFonts w:asciiTheme="minorHAnsi" w:hAnsiTheme="minorHAnsi" w:cstheme="minorHAnsi"/>
          <w:b/>
          <w:sz w:val="22"/>
          <w:szCs w:val="22"/>
          <w:lang w:val="es-ES"/>
        </w:rPr>
        <w:t>FRANCISCO DE ROUX S.J.</w:t>
      </w:r>
    </w:p>
    <w:p w14:paraId="587C3470" w14:textId="6178754B" w:rsidR="00714FA5" w:rsidRPr="00506FA5" w:rsidRDefault="00714FA5" w:rsidP="00506FA5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506FA5">
        <w:rPr>
          <w:rFonts w:asciiTheme="minorHAnsi" w:hAnsiTheme="minorHAnsi" w:cstheme="minorHAnsi"/>
          <w:sz w:val="22"/>
          <w:szCs w:val="22"/>
          <w:lang w:val="es-ES"/>
        </w:rPr>
        <w:t xml:space="preserve">Presidente </w:t>
      </w:r>
      <w:bookmarkEnd w:id="0"/>
    </w:p>
    <w:p w14:paraId="78EC0371" w14:textId="303B06DD" w:rsidR="00460F12" w:rsidRPr="00506FA5" w:rsidRDefault="00517302" w:rsidP="00506FA5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506FA5">
        <w:rPr>
          <w:rFonts w:asciiTheme="minorHAnsi" w:hAnsiTheme="minorHAnsi" w:cstheme="minorHAnsi"/>
          <w:b/>
          <w:sz w:val="22"/>
          <w:szCs w:val="22"/>
          <w:lang w:val="es-ES"/>
        </w:rPr>
        <w:t>COMISIÓN PARA EL ESCLARECIMIENTO DE LA VERDAD, LA CONVIVENCIA Y LA NO REPETICIÓN CEV</w:t>
      </w:r>
    </w:p>
    <w:p w14:paraId="0FF14048" w14:textId="51E5721D" w:rsidR="00714FA5" w:rsidRPr="00506FA5" w:rsidRDefault="00714FA5" w:rsidP="00506FA5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506FA5">
        <w:rPr>
          <w:rFonts w:asciiTheme="minorHAnsi" w:hAnsiTheme="minorHAnsi" w:cstheme="minorHAnsi"/>
          <w:sz w:val="22"/>
          <w:szCs w:val="22"/>
          <w:lang w:val="es-ES"/>
        </w:rPr>
        <w:t>Colombia</w:t>
      </w:r>
    </w:p>
    <w:p w14:paraId="21CF73F9" w14:textId="77777777" w:rsidR="00517302" w:rsidRPr="00506FA5" w:rsidRDefault="00517302" w:rsidP="00506FA5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6A57A31E" w14:textId="62EC6444" w:rsidR="00A00517" w:rsidRPr="00506FA5" w:rsidRDefault="00517302" w:rsidP="00506FA5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506FA5">
        <w:rPr>
          <w:rFonts w:asciiTheme="minorHAnsi" w:hAnsiTheme="minorHAnsi" w:cstheme="minorHAnsi"/>
          <w:sz w:val="22"/>
          <w:szCs w:val="22"/>
          <w:lang w:val="es-ES"/>
        </w:rPr>
        <w:t xml:space="preserve">Comisionados </w:t>
      </w:r>
    </w:p>
    <w:p w14:paraId="78D975AB" w14:textId="2B58E99F" w:rsidR="00517302" w:rsidRPr="00506FA5" w:rsidRDefault="00517302" w:rsidP="00506FA5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506FA5">
        <w:rPr>
          <w:rFonts w:asciiTheme="minorHAnsi" w:hAnsiTheme="minorHAnsi" w:cstheme="minorHAnsi"/>
          <w:b/>
          <w:sz w:val="22"/>
          <w:szCs w:val="22"/>
          <w:lang w:val="es-ES"/>
        </w:rPr>
        <w:t>CARLOS GUILLERMO OSPINA</w:t>
      </w:r>
    </w:p>
    <w:p w14:paraId="53726E68" w14:textId="6CA3AC12" w:rsidR="00A00517" w:rsidRPr="00506FA5" w:rsidRDefault="00517302" w:rsidP="00506FA5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506FA5">
        <w:rPr>
          <w:rFonts w:asciiTheme="minorHAnsi" w:hAnsiTheme="minorHAnsi" w:cstheme="minorHAnsi"/>
          <w:b/>
          <w:sz w:val="22"/>
          <w:szCs w:val="22"/>
          <w:lang w:val="es-ES"/>
        </w:rPr>
        <w:t>ALEJANDRO CASTILLEJO CUELLAR</w:t>
      </w:r>
    </w:p>
    <w:p w14:paraId="2970EF93" w14:textId="69CEEA94" w:rsidR="00517302" w:rsidRPr="00506FA5" w:rsidRDefault="00517302" w:rsidP="00506FA5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506FA5">
        <w:rPr>
          <w:rFonts w:asciiTheme="minorHAnsi" w:hAnsiTheme="minorHAnsi" w:cstheme="minorHAnsi"/>
          <w:b/>
          <w:sz w:val="22"/>
          <w:szCs w:val="22"/>
          <w:lang w:val="es-ES"/>
        </w:rPr>
        <w:t>PATRICIA TOBÓN YAGARÍ</w:t>
      </w:r>
    </w:p>
    <w:p w14:paraId="420A1DFC" w14:textId="6CBBB9F2" w:rsidR="00517302" w:rsidRPr="00506FA5" w:rsidRDefault="00517302" w:rsidP="00506FA5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506FA5">
        <w:rPr>
          <w:rFonts w:asciiTheme="minorHAnsi" w:hAnsiTheme="minorHAnsi" w:cstheme="minorHAnsi"/>
          <w:b/>
          <w:sz w:val="22"/>
          <w:szCs w:val="22"/>
          <w:lang w:val="es-ES"/>
        </w:rPr>
        <w:t>MARTA RUIZ</w:t>
      </w:r>
    </w:p>
    <w:p w14:paraId="3713B6FE" w14:textId="483F9807" w:rsidR="00714FA5" w:rsidRPr="00506FA5" w:rsidRDefault="00714FA5" w:rsidP="00506FA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14:paraId="4AB82713" w14:textId="69368711" w:rsidR="00A36BDA" w:rsidRPr="00506FA5" w:rsidRDefault="00A36BDA" w:rsidP="00506FA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506FA5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Asunto: </w:t>
      </w:r>
      <w:r w:rsidR="00517302" w:rsidRPr="006B6D9B">
        <w:rPr>
          <w:rFonts w:asciiTheme="minorHAnsi" w:hAnsiTheme="minorHAnsi" w:cstheme="minorHAnsi"/>
          <w:b/>
          <w:color w:val="222222"/>
          <w:sz w:val="22"/>
          <w:szCs w:val="22"/>
          <w:lang w:val="es-CO" w:eastAsia="es-CO"/>
        </w:rPr>
        <w:t>ESPACIO PARA CONTRIBUCIÓN A LA VERDAD</w:t>
      </w:r>
    </w:p>
    <w:p w14:paraId="2FCC35FB" w14:textId="77777777" w:rsidR="00A36BDA" w:rsidRPr="00506FA5" w:rsidRDefault="00A36BDA" w:rsidP="00506FA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14:paraId="2197EAC3" w14:textId="77777777" w:rsidR="00517302" w:rsidRPr="00506FA5" w:rsidRDefault="00517302" w:rsidP="00506FA5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4ABCA9A7" w14:textId="08BBA43A" w:rsidR="00A36BDA" w:rsidRPr="00506FA5" w:rsidRDefault="00517302" w:rsidP="00506FA5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506FA5">
        <w:rPr>
          <w:rFonts w:asciiTheme="minorHAnsi" w:hAnsiTheme="minorHAnsi" w:cstheme="minorHAnsi"/>
          <w:sz w:val="22"/>
          <w:szCs w:val="22"/>
          <w:lang w:val="es-ES"/>
        </w:rPr>
        <w:t>Cordial saludo.</w:t>
      </w:r>
    </w:p>
    <w:p w14:paraId="5C15FC53" w14:textId="77777777" w:rsidR="00517302" w:rsidRPr="00506FA5" w:rsidRDefault="00517302" w:rsidP="00506FA5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527DF2EA" w14:textId="08B72514" w:rsidR="00517302" w:rsidRPr="00506FA5" w:rsidRDefault="00517302" w:rsidP="00506FA5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506FA5">
        <w:rPr>
          <w:rFonts w:asciiTheme="minorHAnsi" w:hAnsiTheme="minorHAnsi" w:cstheme="minorHAnsi"/>
          <w:sz w:val="22"/>
          <w:szCs w:val="22"/>
          <w:lang w:val="es-ES"/>
        </w:rPr>
        <w:t>Gracias al esfuerzo ingente de años de lucha de millones de colombianos y colombianas, nuestro país conquistó un A</w:t>
      </w:r>
      <w:r w:rsidR="001771CB" w:rsidRPr="00506FA5">
        <w:rPr>
          <w:rFonts w:asciiTheme="minorHAnsi" w:hAnsiTheme="minorHAnsi" w:cstheme="minorHAnsi"/>
          <w:sz w:val="22"/>
          <w:szCs w:val="22"/>
          <w:lang w:val="es-ES"/>
        </w:rPr>
        <w:t xml:space="preserve">cuerdo </w:t>
      </w:r>
      <w:r w:rsidRPr="00506FA5">
        <w:rPr>
          <w:rFonts w:asciiTheme="minorHAnsi" w:hAnsiTheme="minorHAnsi" w:cstheme="minorHAnsi"/>
          <w:sz w:val="22"/>
          <w:szCs w:val="22"/>
          <w:lang w:val="es-ES"/>
        </w:rPr>
        <w:t>de Paz, en virtud del cual se ha puesto en marcha el Sistema Integral de Verdad, Justicia, Reparación y No Repetición, del que forma parte la institución que Ustedes conforman. R</w:t>
      </w:r>
      <w:r w:rsidR="006B6D9B">
        <w:rPr>
          <w:rFonts w:asciiTheme="minorHAnsi" w:hAnsiTheme="minorHAnsi" w:cstheme="minorHAnsi"/>
          <w:sz w:val="22"/>
          <w:szCs w:val="22"/>
          <w:lang w:val="es-ES"/>
        </w:rPr>
        <w:t>econozco a</w:t>
      </w:r>
      <w:r w:rsidRPr="00506FA5">
        <w:rPr>
          <w:rFonts w:asciiTheme="minorHAnsi" w:hAnsiTheme="minorHAnsi" w:cstheme="minorHAnsi"/>
          <w:sz w:val="22"/>
          <w:szCs w:val="22"/>
          <w:lang w:val="es-ES"/>
        </w:rPr>
        <w:t xml:space="preserve"> la Comisión de Esclarecimiento de la Verdad, </w:t>
      </w:r>
      <w:r w:rsidR="001771CB" w:rsidRPr="00506FA5">
        <w:rPr>
          <w:rFonts w:asciiTheme="minorHAnsi" w:hAnsiTheme="minorHAnsi" w:cstheme="minorHAnsi"/>
          <w:sz w:val="22"/>
          <w:szCs w:val="22"/>
          <w:lang w:val="es-ES"/>
        </w:rPr>
        <w:t>la Convivencia y la No Repetición</w:t>
      </w:r>
      <w:r w:rsidR="006B6D9B">
        <w:rPr>
          <w:rFonts w:asciiTheme="minorHAnsi" w:hAnsiTheme="minorHAnsi" w:cstheme="minorHAnsi"/>
          <w:sz w:val="22"/>
          <w:szCs w:val="22"/>
          <w:lang w:val="es-ES"/>
        </w:rPr>
        <w:t xml:space="preserve"> como</w:t>
      </w:r>
      <w:r w:rsidR="001771CB" w:rsidRPr="00506FA5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6B6D9B">
        <w:rPr>
          <w:rFonts w:asciiTheme="minorHAnsi" w:hAnsiTheme="minorHAnsi" w:cstheme="minorHAnsi"/>
          <w:sz w:val="22"/>
          <w:szCs w:val="22"/>
          <w:lang w:val="es-ES"/>
        </w:rPr>
        <w:t>el</w:t>
      </w:r>
      <w:r w:rsidR="00FA42C4" w:rsidRPr="00506FA5">
        <w:rPr>
          <w:rFonts w:asciiTheme="minorHAnsi" w:hAnsiTheme="minorHAnsi" w:cstheme="minorHAnsi"/>
          <w:sz w:val="22"/>
          <w:szCs w:val="22"/>
          <w:lang w:val="es-ES"/>
        </w:rPr>
        <w:t xml:space="preserve"> mecanismo extrajudicial para la reparación de las </w:t>
      </w:r>
      <w:r w:rsidR="001771CB" w:rsidRPr="00506FA5">
        <w:rPr>
          <w:rFonts w:asciiTheme="minorHAnsi" w:hAnsiTheme="minorHAnsi" w:cstheme="minorHAnsi"/>
          <w:sz w:val="22"/>
          <w:szCs w:val="22"/>
          <w:lang w:val="es-ES"/>
        </w:rPr>
        <w:t xml:space="preserve"> víctimas del conflicto,</w:t>
      </w:r>
      <w:r w:rsidR="00194038">
        <w:rPr>
          <w:rFonts w:asciiTheme="minorHAnsi" w:hAnsiTheme="minorHAnsi" w:cstheme="minorHAnsi"/>
          <w:sz w:val="22"/>
          <w:szCs w:val="22"/>
          <w:lang w:val="es-ES"/>
        </w:rPr>
        <w:t xml:space="preserve"> la</w:t>
      </w:r>
      <w:r w:rsidR="001771CB" w:rsidRPr="00506FA5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FA42C4" w:rsidRPr="00506FA5">
        <w:rPr>
          <w:rFonts w:asciiTheme="minorHAnsi" w:hAnsiTheme="minorHAnsi" w:cstheme="minorHAnsi"/>
          <w:sz w:val="22"/>
          <w:szCs w:val="22"/>
          <w:lang w:val="es-ES"/>
        </w:rPr>
        <w:t xml:space="preserve">función </w:t>
      </w:r>
      <w:r w:rsidR="001771CB" w:rsidRPr="00506FA5">
        <w:rPr>
          <w:rFonts w:asciiTheme="minorHAnsi" w:hAnsiTheme="minorHAnsi" w:cstheme="minorHAnsi"/>
          <w:sz w:val="22"/>
          <w:szCs w:val="22"/>
          <w:lang w:val="es-ES"/>
        </w:rPr>
        <w:t>otorgada por las partes contrayentes en el punto 5.1.1.1 del Acuerdo Final, el Acto Legislativo 01 de 2017 y el Decreto Ley 588 de 2017, entendiendo la integralidad de su mandato no solo en cuanto al necesario conocimiento de hechos del pasado, sino a la superación de los obstáculos presentes que afecten la reconciliación e incidan en la continuación de la guerra.</w:t>
      </w:r>
    </w:p>
    <w:p w14:paraId="23171446" w14:textId="272625D1" w:rsidR="00A36BDA" w:rsidRPr="00506FA5" w:rsidRDefault="00A36BDA" w:rsidP="00506FA5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75A7618F" w14:textId="2DC409AE" w:rsidR="001771CB" w:rsidRPr="00506FA5" w:rsidRDefault="001771CB" w:rsidP="00506FA5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506FA5">
        <w:rPr>
          <w:rFonts w:asciiTheme="minorHAnsi" w:hAnsiTheme="minorHAnsi" w:cstheme="minorHAnsi"/>
          <w:sz w:val="22"/>
          <w:szCs w:val="22"/>
          <w:lang w:val="es-ES"/>
        </w:rPr>
        <w:t>Como es de público conocimiento he dedicado mi vida</w:t>
      </w:r>
      <w:r w:rsidR="000A2CF1" w:rsidRPr="00506FA5">
        <w:rPr>
          <w:rFonts w:asciiTheme="minorHAnsi" w:hAnsiTheme="minorHAnsi" w:cstheme="minorHAnsi"/>
          <w:sz w:val="22"/>
          <w:szCs w:val="22"/>
          <w:lang w:val="es-ES"/>
        </w:rPr>
        <w:t xml:space="preserve"> política</w:t>
      </w:r>
      <w:r w:rsidRPr="00506FA5">
        <w:rPr>
          <w:rFonts w:asciiTheme="minorHAnsi" w:hAnsiTheme="minorHAnsi" w:cstheme="minorHAnsi"/>
          <w:sz w:val="22"/>
          <w:szCs w:val="22"/>
          <w:lang w:val="es-ES"/>
        </w:rPr>
        <w:t xml:space="preserve"> a la lucha por la paz y la reconciliación de Colombia, y de Nuestra América siendo</w:t>
      </w:r>
      <w:r w:rsidR="000A2CF1" w:rsidRPr="00506FA5">
        <w:rPr>
          <w:rFonts w:asciiTheme="minorHAnsi" w:hAnsiTheme="minorHAnsi" w:cstheme="minorHAnsi"/>
          <w:sz w:val="22"/>
          <w:szCs w:val="22"/>
          <w:lang w:val="es-ES"/>
        </w:rPr>
        <w:t xml:space="preserve"> por ello </w:t>
      </w:r>
      <w:r w:rsidRPr="00506FA5">
        <w:rPr>
          <w:rFonts w:asciiTheme="minorHAnsi" w:hAnsiTheme="minorHAnsi" w:cstheme="minorHAnsi"/>
          <w:sz w:val="22"/>
          <w:szCs w:val="22"/>
          <w:lang w:val="es-ES"/>
        </w:rPr>
        <w:t>víctima directamente del conflicto social armado. P</w:t>
      </w:r>
      <w:r w:rsidR="000A2CF1" w:rsidRPr="00506FA5">
        <w:rPr>
          <w:rFonts w:asciiTheme="minorHAnsi" w:hAnsiTheme="minorHAnsi" w:cstheme="minorHAnsi"/>
          <w:sz w:val="22"/>
          <w:szCs w:val="22"/>
          <w:lang w:val="es-ES"/>
        </w:rPr>
        <w:t>or lo anterior</w:t>
      </w:r>
      <w:r w:rsidRPr="00506FA5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="00D21195" w:rsidRPr="00506FA5">
        <w:rPr>
          <w:rFonts w:asciiTheme="minorHAnsi" w:hAnsiTheme="minorHAnsi" w:cstheme="minorHAnsi"/>
          <w:sz w:val="22"/>
          <w:szCs w:val="22"/>
          <w:lang w:val="es-ES"/>
        </w:rPr>
        <w:t>me dirijo a ustedes para expresar mi voluntad de contribuir a la verdad</w:t>
      </w:r>
      <w:r w:rsidR="000A2CF1" w:rsidRPr="00506FA5">
        <w:rPr>
          <w:rFonts w:asciiTheme="minorHAnsi" w:hAnsiTheme="minorHAnsi" w:cstheme="minorHAnsi"/>
          <w:sz w:val="22"/>
          <w:szCs w:val="22"/>
          <w:lang w:val="es-ES"/>
        </w:rPr>
        <w:t xml:space="preserve"> para el esclarecimiento de</w:t>
      </w:r>
      <w:r w:rsidR="006B6D9B">
        <w:rPr>
          <w:rFonts w:asciiTheme="minorHAnsi" w:hAnsiTheme="minorHAnsi" w:cstheme="minorHAnsi"/>
          <w:sz w:val="22"/>
          <w:szCs w:val="22"/>
          <w:lang w:val="es-ES"/>
        </w:rPr>
        <w:t xml:space="preserve"> lo</w:t>
      </w:r>
      <w:r w:rsidR="000A2CF1" w:rsidRPr="00506FA5">
        <w:rPr>
          <w:rFonts w:asciiTheme="minorHAnsi" w:hAnsiTheme="minorHAnsi" w:cstheme="minorHAnsi"/>
          <w:sz w:val="22"/>
          <w:szCs w:val="22"/>
          <w:lang w:val="es-ES"/>
        </w:rPr>
        <w:t xml:space="preserve"> ocurrido durante la confrontación y aportar en la construcción de las garantías para la no repetición y la convivencia</w:t>
      </w:r>
      <w:r w:rsidR="00194038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  <w:r w:rsidR="00194038">
        <w:rPr>
          <w:rFonts w:asciiTheme="minorHAnsi" w:hAnsiTheme="minorHAnsi" w:cstheme="minorHAnsi"/>
          <w:b/>
          <w:sz w:val="22"/>
          <w:szCs w:val="22"/>
          <w:lang w:val="es-ES"/>
        </w:rPr>
        <w:t>S</w:t>
      </w:r>
      <w:r w:rsidR="000A2CF1" w:rsidRPr="00506FA5">
        <w:rPr>
          <w:rFonts w:asciiTheme="minorHAnsi" w:hAnsiTheme="minorHAnsi" w:cstheme="minorHAnsi"/>
          <w:b/>
          <w:sz w:val="22"/>
          <w:szCs w:val="22"/>
          <w:lang w:val="es-ES"/>
        </w:rPr>
        <w:t>olicito audiencia para presentar mi Ruta de Verdad, acorde a la metodología desarrollada por la Comisión</w:t>
      </w:r>
      <w:r w:rsidR="000A2CF1" w:rsidRPr="00506FA5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</w:p>
    <w:p w14:paraId="265BFC6E" w14:textId="77777777" w:rsidR="000A2CF1" w:rsidRPr="00506FA5" w:rsidRDefault="00D21195" w:rsidP="00506FA5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506FA5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14:paraId="5E9C4BCD" w14:textId="2BA5F9BF" w:rsidR="00F94D52" w:rsidRPr="00506FA5" w:rsidRDefault="000A2CF1" w:rsidP="00506FA5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506FA5">
        <w:rPr>
          <w:rFonts w:asciiTheme="minorHAnsi" w:hAnsiTheme="minorHAnsi" w:cstheme="minorHAnsi"/>
          <w:sz w:val="22"/>
          <w:szCs w:val="22"/>
          <w:lang w:val="es-ES"/>
        </w:rPr>
        <w:t>D</w:t>
      </w:r>
      <w:r w:rsidR="006B6D9B">
        <w:rPr>
          <w:rFonts w:asciiTheme="minorHAnsi" w:hAnsiTheme="minorHAnsi" w:cstheme="minorHAnsi"/>
          <w:sz w:val="22"/>
          <w:szCs w:val="22"/>
          <w:lang w:val="es-ES"/>
        </w:rPr>
        <w:t>urante muchos años de</w:t>
      </w:r>
      <w:r w:rsidRPr="00506FA5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194038">
        <w:rPr>
          <w:rFonts w:asciiTheme="minorHAnsi" w:hAnsiTheme="minorHAnsi" w:cstheme="minorHAnsi"/>
          <w:sz w:val="22"/>
          <w:szCs w:val="22"/>
          <w:lang w:val="es-ES"/>
        </w:rPr>
        <w:t>ejercicio</w:t>
      </w:r>
      <w:r w:rsidR="00D21195" w:rsidRPr="00506FA5">
        <w:rPr>
          <w:rFonts w:asciiTheme="minorHAnsi" w:hAnsiTheme="minorHAnsi" w:cstheme="minorHAnsi"/>
          <w:sz w:val="22"/>
          <w:szCs w:val="22"/>
          <w:lang w:val="es-ES"/>
        </w:rPr>
        <w:t xml:space="preserve"> como </w:t>
      </w:r>
      <w:r w:rsidRPr="00506FA5">
        <w:rPr>
          <w:rFonts w:asciiTheme="minorHAnsi" w:hAnsiTheme="minorHAnsi" w:cstheme="minorHAnsi"/>
          <w:sz w:val="22"/>
          <w:szCs w:val="22"/>
          <w:lang w:val="es-ES"/>
        </w:rPr>
        <w:t xml:space="preserve">parlamentaria y defensora de derechos humanos </w:t>
      </w:r>
      <w:r w:rsidR="00F94D52" w:rsidRPr="00506FA5">
        <w:rPr>
          <w:rFonts w:asciiTheme="minorHAnsi" w:hAnsiTheme="minorHAnsi" w:cstheme="minorHAnsi"/>
          <w:sz w:val="22"/>
          <w:szCs w:val="22"/>
          <w:lang w:val="es-ES"/>
        </w:rPr>
        <w:t xml:space="preserve">dediqué </w:t>
      </w:r>
      <w:r w:rsidR="00B2671E" w:rsidRPr="00506FA5">
        <w:rPr>
          <w:rFonts w:asciiTheme="minorHAnsi" w:hAnsiTheme="minorHAnsi" w:cstheme="minorHAnsi"/>
          <w:sz w:val="22"/>
          <w:szCs w:val="22"/>
          <w:lang w:val="es-ES"/>
        </w:rPr>
        <w:t>todos mis esfuerzos para</w:t>
      </w:r>
      <w:r w:rsidR="00F94D52" w:rsidRPr="00506FA5">
        <w:rPr>
          <w:rFonts w:asciiTheme="minorHAnsi" w:hAnsiTheme="minorHAnsi" w:cstheme="minorHAnsi"/>
          <w:sz w:val="22"/>
          <w:szCs w:val="22"/>
          <w:lang w:val="es-ES"/>
        </w:rPr>
        <w:t xml:space="preserve"> aportar en</w:t>
      </w:r>
      <w:r w:rsidR="00D21195" w:rsidRPr="00506FA5">
        <w:rPr>
          <w:rFonts w:asciiTheme="minorHAnsi" w:hAnsiTheme="minorHAnsi" w:cstheme="minorHAnsi"/>
          <w:sz w:val="22"/>
          <w:szCs w:val="22"/>
          <w:lang w:val="es-ES"/>
        </w:rPr>
        <w:t xml:space="preserve"> la consecución de la paz a través de</w:t>
      </w:r>
      <w:r w:rsidRPr="00506FA5">
        <w:rPr>
          <w:rFonts w:asciiTheme="minorHAnsi" w:hAnsiTheme="minorHAnsi" w:cstheme="minorHAnsi"/>
          <w:sz w:val="22"/>
          <w:szCs w:val="22"/>
          <w:lang w:val="es-ES"/>
        </w:rPr>
        <w:t xml:space="preserve"> la facili</w:t>
      </w:r>
      <w:r w:rsidR="006B6D9B">
        <w:rPr>
          <w:rFonts w:asciiTheme="minorHAnsi" w:hAnsiTheme="minorHAnsi" w:cstheme="minorHAnsi"/>
          <w:sz w:val="22"/>
          <w:szCs w:val="22"/>
          <w:lang w:val="es-ES"/>
        </w:rPr>
        <w:t>tación del Acuerdo Humanitario, así como procurar</w:t>
      </w:r>
      <w:r w:rsidR="00194038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506FA5">
        <w:rPr>
          <w:rFonts w:asciiTheme="minorHAnsi" w:hAnsiTheme="minorHAnsi" w:cstheme="minorHAnsi"/>
          <w:sz w:val="22"/>
          <w:szCs w:val="22"/>
          <w:lang w:val="es-ES"/>
        </w:rPr>
        <w:t>acercamientos entre el Estado colombiano y las insurgencias</w:t>
      </w:r>
      <w:r w:rsidR="00F94D52" w:rsidRPr="00506FA5">
        <w:rPr>
          <w:rFonts w:asciiTheme="minorHAnsi" w:hAnsiTheme="minorHAnsi" w:cstheme="minorHAnsi"/>
          <w:sz w:val="22"/>
          <w:szCs w:val="22"/>
          <w:lang w:val="es-ES"/>
        </w:rPr>
        <w:t xml:space="preserve">. En este largo, difícil pero </w:t>
      </w:r>
      <w:r w:rsidRPr="00506FA5">
        <w:rPr>
          <w:rFonts w:asciiTheme="minorHAnsi" w:hAnsiTheme="minorHAnsi" w:cstheme="minorHAnsi"/>
          <w:sz w:val="22"/>
          <w:szCs w:val="22"/>
          <w:lang w:val="es-ES"/>
        </w:rPr>
        <w:t>valioso proceso he sido testigo de excepción</w:t>
      </w:r>
      <w:r w:rsidR="00194038">
        <w:rPr>
          <w:rFonts w:asciiTheme="minorHAnsi" w:hAnsiTheme="minorHAnsi" w:cstheme="minorHAnsi"/>
          <w:sz w:val="22"/>
          <w:szCs w:val="22"/>
          <w:lang w:val="es-ES"/>
        </w:rPr>
        <w:t xml:space="preserve"> de hechos y verdades silenciadas</w:t>
      </w:r>
      <w:r w:rsidRPr="00506FA5">
        <w:rPr>
          <w:rFonts w:asciiTheme="minorHAnsi" w:hAnsiTheme="minorHAnsi" w:cstheme="minorHAnsi"/>
          <w:sz w:val="22"/>
          <w:szCs w:val="22"/>
          <w:lang w:val="es-ES"/>
        </w:rPr>
        <w:t xml:space="preserve">, depositaria de testimonios invaluables de actores directos del conflicto armado, y a la vez víctima de feroz persecución </w:t>
      </w:r>
      <w:r w:rsidR="00FA42C4" w:rsidRPr="00506FA5">
        <w:rPr>
          <w:rFonts w:asciiTheme="minorHAnsi" w:hAnsiTheme="minorHAnsi" w:cstheme="minorHAnsi"/>
          <w:sz w:val="22"/>
          <w:szCs w:val="22"/>
          <w:lang w:val="es-ES"/>
        </w:rPr>
        <w:t>en medio de esta guerra que</w:t>
      </w:r>
      <w:r w:rsidR="00194038">
        <w:rPr>
          <w:rFonts w:asciiTheme="minorHAnsi" w:hAnsiTheme="minorHAnsi" w:cstheme="minorHAnsi"/>
          <w:sz w:val="22"/>
          <w:szCs w:val="22"/>
          <w:lang w:val="es-ES"/>
        </w:rPr>
        <w:t xml:space="preserve"> todas y todos queremos superar</w:t>
      </w:r>
      <w:r w:rsidR="00FA42C4" w:rsidRPr="00506FA5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07CEEF4C" w14:textId="28BEF746" w:rsidR="00F94D52" w:rsidRPr="00506FA5" w:rsidRDefault="00F94D52" w:rsidP="00506FA5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096F693B" w14:textId="578241EC" w:rsidR="00F94D52" w:rsidRPr="00506FA5" w:rsidRDefault="00AE7F69" w:rsidP="00506FA5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506FA5">
        <w:rPr>
          <w:rFonts w:asciiTheme="minorHAnsi" w:hAnsiTheme="minorHAnsi" w:cstheme="minorHAnsi"/>
          <w:sz w:val="22"/>
          <w:szCs w:val="22"/>
          <w:lang w:val="es-ES"/>
        </w:rPr>
        <w:t>Pienso</w:t>
      </w:r>
      <w:r w:rsidR="00F94D52" w:rsidRPr="00506FA5">
        <w:rPr>
          <w:rFonts w:asciiTheme="minorHAnsi" w:hAnsiTheme="minorHAnsi" w:cstheme="minorHAnsi"/>
          <w:sz w:val="22"/>
          <w:szCs w:val="22"/>
          <w:lang w:val="es-ES"/>
        </w:rPr>
        <w:t xml:space="preserve"> que mi testimonio aportará elementos importantes para el cumplimiento del mandato de </w:t>
      </w:r>
      <w:r w:rsidR="00FA42C4" w:rsidRPr="00506FA5">
        <w:rPr>
          <w:rFonts w:asciiTheme="minorHAnsi" w:hAnsiTheme="minorHAnsi" w:cstheme="minorHAnsi"/>
          <w:sz w:val="22"/>
          <w:szCs w:val="22"/>
          <w:lang w:val="es-ES"/>
        </w:rPr>
        <w:t>l</w:t>
      </w:r>
      <w:r w:rsidR="00F94D52" w:rsidRPr="00506FA5">
        <w:rPr>
          <w:rFonts w:asciiTheme="minorHAnsi" w:hAnsiTheme="minorHAnsi" w:cstheme="minorHAnsi"/>
          <w:sz w:val="22"/>
          <w:szCs w:val="22"/>
          <w:lang w:val="es-ES"/>
        </w:rPr>
        <w:t>a Comisión para el Esclarecimiento de la Verdad, la Convivencia y la No Repetición</w:t>
      </w:r>
      <w:r w:rsidR="00FA42C4" w:rsidRPr="00506FA5">
        <w:rPr>
          <w:rFonts w:asciiTheme="minorHAnsi" w:hAnsiTheme="minorHAnsi" w:cstheme="minorHAnsi"/>
          <w:sz w:val="22"/>
          <w:szCs w:val="22"/>
          <w:lang w:val="es-ES"/>
        </w:rPr>
        <w:t xml:space="preserve">, consagrados en el artículo 11 del Decreto Ley 588 de 2017, </w:t>
      </w:r>
      <w:r w:rsidR="00F94D52" w:rsidRPr="00506FA5">
        <w:rPr>
          <w:rFonts w:asciiTheme="minorHAnsi" w:hAnsiTheme="minorHAnsi" w:cstheme="minorHAnsi"/>
          <w:sz w:val="22"/>
          <w:szCs w:val="22"/>
          <w:lang w:val="es-ES"/>
        </w:rPr>
        <w:t>particularmente en</w:t>
      </w:r>
      <w:r w:rsidR="00B2671E" w:rsidRPr="00506FA5">
        <w:rPr>
          <w:rFonts w:asciiTheme="minorHAnsi" w:hAnsiTheme="minorHAnsi" w:cstheme="minorHAnsi"/>
          <w:sz w:val="22"/>
          <w:szCs w:val="22"/>
          <w:lang w:val="es-ES"/>
        </w:rPr>
        <w:t xml:space="preserve"> los asuntos</w:t>
      </w:r>
      <w:r w:rsidR="00F94D52" w:rsidRPr="00506FA5">
        <w:rPr>
          <w:rFonts w:asciiTheme="minorHAnsi" w:hAnsiTheme="minorHAnsi" w:cstheme="minorHAnsi"/>
          <w:sz w:val="22"/>
          <w:szCs w:val="22"/>
          <w:lang w:val="es-ES"/>
        </w:rPr>
        <w:t xml:space="preserve"> relacionados con el esclarecimiento de </w:t>
      </w:r>
      <w:r w:rsidR="00FA42C4" w:rsidRPr="00506FA5">
        <w:rPr>
          <w:rFonts w:asciiTheme="minorHAnsi" w:hAnsiTheme="minorHAnsi" w:cstheme="minorHAnsi"/>
          <w:sz w:val="22"/>
          <w:szCs w:val="22"/>
          <w:lang w:val="es-ES"/>
        </w:rPr>
        <w:t>p</w:t>
      </w:r>
      <w:r w:rsidR="00F94D52" w:rsidRPr="00506FA5">
        <w:rPr>
          <w:rFonts w:asciiTheme="minorHAnsi" w:hAnsiTheme="minorHAnsi" w:cstheme="minorHAnsi"/>
          <w:sz w:val="22"/>
          <w:szCs w:val="22"/>
          <w:lang w:val="es-ES"/>
        </w:rPr>
        <w:t>rácticas y hechos que constituyen graves violaciones a los derechos humanos y graves infracciones al Derecho Internacional Humanitario (DIH)</w:t>
      </w:r>
      <w:r w:rsidR="00FA42C4" w:rsidRPr="00506FA5">
        <w:rPr>
          <w:rFonts w:asciiTheme="minorHAnsi" w:hAnsiTheme="minorHAnsi" w:cstheme="minorHAnsi"/>
          <w:sz w:val="22"/>
          <w:szCs w:val="22"/>
          <w:lang w:val="es-ES"/>
        </w:rPr>
        <w:t>, l</w:t>
      </w:r>
      <w:r w:rsidR="00F94D52" w:rsidRPr="00506FA5">
        <w:rPr>
          <w:rFonts w:asciiTheme="minorHAnsi" w:hAnsiTheme="minorHAnsi" w:cstheme="minorHAnsi"/>
          <w:sz w:val="22"/>
          <w:szCs w:val="22"/>
          <w:lang w:val="es-ES"/>
        </w:rPr>
        <w:t>as responsabilidades colectivas</w:t>
      </w:r>
      <w:r w:rsidR="00FA42C4" w:rsidRPr="00506FA5">
        <w:rPr>
          <w:rFonts w:asciiTheme="minorHAnsi" w:hAnsiTheme="minorHAnsi" w:cstheme="minorHAnsi"/>
          <w:sz w:val="22"/>
          <w:szCs w:val="22"/>
          <w:lang w:val="es-ES"/>
        </w:rPr>
        <w:t xml:space="preserve"> de los actores armados y políticos, el impacto humano y social sobre las comunidades –especialmente sobre las comunidades afro-,</w:t>
      </w:r>
      <w:r w:rsidR="00FA42C4" w:rsidRPr="006B6D9B">
        <w:rPr>
          <w:rFonts w:asciiTheme="minorHAnsi" w:hAnsiTheme="minorHAnsi" w:cstheme="minorHAnsi"/>
          <w:sz w:val="22"/>
          <w:szCs w:val="22"/>
          <w:lang w:val="es-CO"/>
        </w:rPr>
        <w:t xml:space="preserve"> el impacto del conflicto sobre el ejercicio de la política y el funcionamiento de la democracia en su conjunto, incluyendo a los partidos y movimientos políticos y sociales, el impacto del conflicto sobre quienes participaron directamente en él como combatientes</w:t>
      </w:r>
      <w:r w:rsidR="00FA42C4" w:rsidRPr="00506FA5">
        <w:rPr>
          <w:rFonts w:asciiTheme="minorHAnsi" w:hAnsiTheme="minorHAnsi" w:cstheme="minorHAnsi"/>
          <w:sz w:val="22"/>
          <w:szCs w:val="22"/>
          <w:lang w:val="es-ES"/>
        </w:rPr>
        <w:t>, l</w:t>
      </w:r>
      <w:r w:rsidR="00F94D52" w:rsidRPr="00506FA5">
        <w:rPr>
          <w:rFonts w:asciiTheme="minorHAnsi" w:hAnsiTheme="minorHAnsi" w:cstheme="minorHAnsi"/>
          <w:sz w:val="22"/>
          <w:szCs w:val="22"/>
          <w:lang w:val="es-ES"/>
        </w:rPr>
        <w:t>os factores y condiciones que facilitaron o contribuyeron a la persistencia del conflicto</w:t>
      </w:r>
      <w:r w:rsidR="00FA42C4" w:rsidRPr="00506FA5">
        <w:rPr>
          <w:rFonts w:asciiTheme="minorHAnsi" w:hAnsiTheme="minorHAnsi" w:cstheme="minorHAnsi"/>
          <w:sz w:val="22"/>
          <w:szCs w:val="22"/>
          <w:lang w:val="es-ES"/>
        </w:rPr>
        <w:t xml:space="preserve"> cuya resolución se constituyen hoy en garantías para la no repetición.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14:paraId="11A15B42" w14:textId="77777777" w:rsidR="00D21195" w:rsidRPr="00506FA5" w:rsidRDefault="00D21195" w:rsidP="00506FA5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07BBBFF7" w14:textId="391DF176" w:rsidR="00A74E03" w:rsidRPr="00506FA5" w:rsidRDefault="00F94D52" w:rsidP="00506FA5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506FA5">
        <w:rPr>
          <w:rFonts w:asciiTheme="minorHAnsi" w:hAnsiTheme="minorHAnsi" w:cstheme="minorHAnsi"/>
          <w:sz w:val="22"/>
          <w:szCs w:val="22"/>
          <w:lang w:val="es-ES"/>
        </w:rPr>
        <w:t>Para lo</w:t>
      </w:r>
      <w:r w:rsidR="00B2671E" w:rsidRPr="00506FA5">
        <w:rPr>
          <w:rFonts w:asciiTheme="minorHAnsi" w:hAnsiTheme="minorHAnsi" w:cstheme="minorHAnsi"/>
          <w:sz w:val="22"/>
          <w:szCs w:val="22"/>
          <w:lang w:val="es-ES"/>
        </w:rPr>
        <w:t>grar lo anterior h</w:t>
      </w:r>
      <w:r w:rsidR="00A74E03" w:rsidRPr="00506FA5">
        <w:rPr>
          <w:rFonts w:asciiTheme="minorHAnsi" w:hAnsiTheme="minorHAnsi" w:cstheme="minorHAnsi"/>
          <w:sz w:val="22"/>
          <w:szCs w:val="22"/>
          <w:lang w:val="es-ES"/>
        </w:rPr>
        <w:t>e organizado mi testimonio en 6 grandes</w:t>
      </w:r>
      <w:r w:rsidR="00B2671E" w:rsidRPr="00506FA5">
        <w:rPr>
          <w:rFonts w:asciiTheme="minorHAnsi" w:hAnsiTheme="minorHAnsi" w:cstheme="minorHAnsi"/>
          <w:sz w:val="22"/>
          <w:szCs w:val="22"/>
          <w:lang w:val="es-ES"/>
        </w:rPr>
        <w:t xml:space="preserve"> temas que estoy dispuesta a desarrollar a profundidad en las sesiones de entrevista que</w:t>
      </w:r>
      <w:r w:rsidR="00A74E03" w:rsidRPr="00506FA5">
        <w:rPr>
          <w:rFonts w:asciiTheme="minorHAnsi" w:hAnsiTheme="minorHAnsi" w:cstheme="minorHAnsi"/>
          <w:sz w:val="22"/>
          <w:szCs w:val="22"/>
          <w:lang w:val="es-ES"/>
        </w:rPr>
        <w:t xml:space="preserve"> se </w:t>
      </w:r>
      <w:r w:rsidR="00B2671E" w:rsidRPr="00506FA5">
        <w:rPr>
          <w:rFonts w:asciiTheme="minorHAnsi" w:hAnsiTheme="minorHAnsi" w:cstheme="minorHAnsi"/>
          <w:sz w:val="22"/>
          <w:szCs w:val="22"/>
          <w:lang w:val="es-ES"/>
        </w:rPr>
        <w:t>consideren necesarias</w:t>
      </w:r>
      <w:r w:rsidR="00A74E03" w:rsidRPr="00506FA5">
        <w:rPr>
          <w:rFonts w:asciiTheme="minorHAnsi" w:hAnsiTheme="minorHAnsi" w:cstheme="minorHAnsi"/>
          <w:sz w:val="22"/>
          <w:szCs w:val="22"/>
          <w:lang w:val="es-ES"/>
        </w:rPr>
        <w:t>. Las temáticas a presentar ante Ustedes serán: 1</w:t>
      </w:r>
      <w:r w:rsidR="00A74E03" w:rsidRPr="00AE7F69">
        <w:rPr>
          <w:rFonts w:asciiTheme="minorHAnsi" w:hAnsiTheme="minorHAnsi" w:cstheme="minorHAnsi"/>
          <w:b/>
          <w:sz w:val="22"/>
          <w:szCs w:val="22"/>
          <w:lang w:val="es-ES"/>
        </w:rPr>
        <w:t xml:space="preserve">. Paramilitarismo, parapolítica y </w:t>
      </w:r>
      <w:proofErr w:type="spellStart"/>
      <w:r w:rsidR="00A74E03" w:rsidRPr="00AE7F69">
        <w:rPr>
          <w:rFonts w:asciiTheme="minorHAnsi" w:hAnsiTheme="minorHAnsi" w:cstheme="minorHAnsi"/>
          <w:b/>
          <w:sz w:val="22"/>
          <w:szCs w:val="22"/>
          <w:lang w:val="es-ES"/>
        </w:rPr>
        <w:t>paraeconomía</w:t>
      </w:r>
      <w:proofErr w:type="spellEnd"/>
      <w:r w:rsidR="00A74E03" w:rsidRPr="00AE7F69">
        <w:rPr>
          <w:rFonts w:asciiTheme="minorHAnsi" w:hAnsiTheme="minorHAnsi" w:cstheme="minorHAnsi"/>
          <w:b/>
          <w:sz w:val="22"/>
          <w:szCs w:val="22"/>
          <w:lang w:val="es-ES"/>
        </w:rPr>
        <w:t>; 2. Acuerdo Humanitario y labores como facilitadora de paz. 3. Testimonios secretos recogidos de actores del conflicto armado, 4. Victimización y Persecución Política en mi contra, 5. Actores internacionales en la guerra y la paz de Colombia, y 6. Afectación del conflicto armado en las comunidades afrocolombianas</w:t>
      </w:r>
      <w:r w:rsidR="006B6D9B">
        <w:rPr>
          <w:rFonts w:asciiTheme="minorHAnsi" w:hAnsiTheme="minorHAnsi" w:cstheme="minorHAnsi"/>
          <w:b/>
          <w:sz w:val="22"/>
          <w:szCs w:val="22"/>
          <w:lang w:val="es-ES"/>
        </w:rPr>
        <w:t>.</w:t>
      </w:r>
      <w:r w:rsidR="00A74E03" w:rsidRPr="00506FA5">
        <w:rPr>
          <w:rFonts w:asciiTheme="minorHAnsi" w:hAnsiTheme="minorHAnsi" w:cstheme="minorHAnsi"/>
          <w:sz w:val="22"/>
          <w:szCs w:val="22"/>
          <w:lang w:val="es-ES"/>
        </w:rPr>
        <w:t xml:space="preserve"> Todas estas </w:t>
      </w:r>
      <w:r w:rsidR="00AE7F69" w:rsidRPr="00506FA5">
        <w:rPr>
          <w:rFonts w:asciiTheme="minorHAnsi" w:hAnsiTheme="minorHAnsi" w:cstheme="minorHAnsi"/>
          <w:sz w:val="22"/>
          <w:szCs w:val="22"/>
          <w:lang w:val="es-ES"/>
        </w:rPr>
        <w:t>materias</w:t>
      </w:r>
      <w:r w:rsidR="00A74E03" w:rsidRPr="00506FA5">
        <w:rPr>
          <w:rFonts w:asciiTheme="minorHAnsi" w:hAnsiTheme="minorHAnsi" w:cstheme="minorHAnsi"/>
          <w:sz w:val="22"/>
          <w:szCs w:val="22"/>
          <w:lang w:val="es-ES"/>
        </w:rPr>
        <w:t xml:space="preserve"> se acotan al periodo temporal objeto de la Comisión.</w:t>
      </w:r>
    </w:p>
    <w:p w14:paraId="0E919FB8" w14:textId="77777777" w:rsidR="00A74E03" w:rsidRPr="00506FA5" w:rsidRDefault="00A74E03" w:rsidP="00506FA5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1FA4FC91" w14:textId="47E2E171" w:rsidR="00B2671E" w:rsidRPr="00506FA5" w:rsidRDefault="00A74E03" w:rsidP="00506FA5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AE7F69">
        <w:rPr>
          <w:rFonts w:asciiTheme="minorHAnsi" w:hAnsiTheme="minorHAnsi" w:cstheme="minorHAnsi"/>
          <w:b/>
          <w:sz w:val="22"/>
          <w:szCs w:val="22"/>
          <w:lang w:val="es-ES"/>
        </w:rPr>
        <w:t>Acudo a Ustedes convencida que Colombia requiere saber toda la VERDAD de lo ocurrido</w:t>
      </w:r>
      <w:r w:rsidR="006B6D9B">
        <w:rPr>
          <w:rFonts w:asciiTheme="minorHAnsi" w:hAnsiTheme="minorHAnsi" w:cstheme="minorHAnsi"/>
          <w:b/>
          <w:sz w:val="22"/>
          <w:szCs w:val="22"/>
          <w:lang w:val="es-ES"/>
        </w:rPr>
        <w:t xml:space="preserve"> durante este largo conflicto, </w:t>
      </w:r>
      <w:r w:rsidRPr="00AE7F69">
        <w:rPr>
          <w:rFonts w:asciiTheme="minorHAnsi" w:hAnsiTheme="minorHAnsi" w:cstheme="minorHAnsi"/>
          <w:b/>
          <w:sz w:val="22"/>
          <w:szCs w:val="22"/>
          <w:lang w:val="es-ES"/>
        </w:rPr>
        <w:t>lo más pronto posible</w:t>
      </w:r>
      <w:r w:rsidRPr="00506FA5">
        <w:rPr>
          <w:rFonts w:asciiTheme="minorHAnsi" w:hAnsiTheme="minorHAnsi" w:cstheme="minorHAnsi"/>
          <w:sz w:val="22"/>
          <w:szCs w:val="22"/>
          <w:lang w:val="es-ES"/>
        </w:rPr>
        <w:t>.</w:t>
      </w:r>
      <w:r w:rsidR="00A00517" w:rsidRPr="00506FA5">
        <w:rPr>
          <w:rFonts w:asciiTheme="minorHAnsi" w:hAnsiTheme="minorHAnsi" w:cstheme="minorHAnsi"/>
          <w:sz w:val="22"/>
          <w:szCs w:val="22"/>
          <w:lang w:val="es-CO"/>
        </w:rPr>
        <w:t xml:space="preserve"> Consid</w:t>
      </w:r>
      <w:r w:rsidR="00506FA5" w:rsidRPr="00506FA5">
        <w:rPr>
          <w:rFonts w:asciiTheme="minorHAnsi" w:hAnsiTheme="minorHAnsi" w:cstheme="minorHAnsi"/>
          <w:sz w:val="22"/>
          <w:szCs w:val="22"/>
          <w:lang w:val="es-CO"/>
        </w:rPr>
        <w:t>ero que mi testimonio</w:t>
      </w:r>
      <w:r w:rsidRPr="00506FA5">
        <w:rPr>
          <w:rFonts w:asciiTheme="minorHAnsi" w:hAnsiTheme="minorHAnsi" w:cstheme="minorHAnsi"/>
          <w:sz w:val="22"/>
          <w:szCs w:val="22"/>
          <w:lang w:val="es-CO"/>
        </w:rPr>
        <w:t xml:space="preserve"> aportar</w:t>
      </w:r>
      <w:r w:rsidR="00506FA5" w:rsidRPr="00506FA5">
        <w:rPr>
          <w:rFonts w:asciiTheme="minorHAnsi" w:hAnsiTheme="minorHAnsi" w:cstheme="minorHAnsi"/>
          <w:sz w:val="22"/>
          <w:szCs w:val="22"/>
          <w:lang w:val="es-CO"/>
        </w:rPr>
        <w:t>ía</w:t>
      </w:r>
      <w:r w:rsidRPr="00506FA5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506FA5" w:rsidRPr="00506FA5">
        <w:rPr>
          <w:rFonts w:asciiTheme="minorHAnsi" w:hAnsiTheme="minorHAnsi" w:cstheme="minorHAnsi"/>
          <w:sz w:val="22"/>
          <w:szCs w:val="22"/>
          <w:lang w:val="es-CO"/>
        </w:rPr>
        <w:t>a la consecución de la paz, en cuanto aspira</w:t>
      </w:r>
      <w:r w:rsidR="006B6D9B">
        <w:rPr>
          <w:rFonts w:asciiTheme="minorHAnsi" w:hAnsiTheme="minorHAnsi" w:cstheme="minorHAnsi"/>
          <w:sz w:val="22"/>
          <w:szCs w:val="22"/>
          <w:lang w:val="es-CO"/>
        </w:rPr>
        <w:t>,</w:t>
      </w:r>
      <w:r w:rsidR="00506FA5" w:rsidRPr="00506FA5">
        <w:rPr>
          <w:rFonts w:asciiTheme="minorHAnsi" w:hAnsiTheme="minorHAnsi" w:cstheme="minorHAnsi"/>
          <w:sz w:val="22"/>
          <w:szCs w:val="22"/>
          <w:lang w:val="es-CO"/>
        </w:rPr>
        <w:t xml:space="preserve"> no solo dar a conocer verdades acalladas, sino</w:t>
      </w:r>
      <w:r w:rsidR="006B6D9B">
        <w:rPr>
          <w:rFonts w:asciiTheme="minorHAnsi" w:hAnsiTheme="minorHAnsi" w:cstheme="minorHAnsi"/>
          <w:sz w:val="22"/>
          <w:szCs w:val="22"/>
          <w:lang w:val="es-CO"/>
        </w:rPr>
        <w:t xml:space="preserve"> a</w:t>
      </w:r>
      <w:bookmarkStart w:id="1" w:name="_GoBack"/>
      <w:bookmarkEnd w:id="1"/>
      <w:r w:rsidR="00506FA5" w:rsidRPr="00506FA5">
        <w:rPr>
          <w:rFonts w:asciiTheme="minorHAnsi" w:hAnsiTheme="minorHAnsi" w:cstheme="minorHAnsi"/>
          <w:sz w:val="22"/>
          <w:szCs w:val="22"/>
          <w:lang w:val="es-CO"/>
        </w:rPr>
        <w:t xml:space="preserve"> coadyuvar en la resolución de las problemáticas del presente que pueden ser factor de persistencia de la confrontación armada, dando pleno cumplimiento a los objetivos de la CEV de</w:t>
      </w:r>
      <w:r w:rsidR="00A00517" w:rsidRPr="00506FA5">
        <w:rPr>
          <w:rFonts w:asciiTheme="minorHAnsi" w:hAnsiTheme="minorHAnsi" w:cstheme="minorHAnsi"/>
          <w:sz w:val="22"/>
          <w:szCs w:val="22"/>
          <w:lang w:val="es-ES"/>
        </w:rPr>
        <w:t xml:space="preserve"> “contribuir al esclarecimiento de lo ocurrido, promover y contribuir al reconocimiento y promover la</w:t>
      </w:r>
      <w:r w:rsidR="00506FA5" w:rsidRPr="00506FA5">
        <w:rPr>
          <w:rFonts w:asciiTheme="minorHAnsi" w:hAnsiTheme="minorHAnsi" w:cstheme="minorHAnsi"/>
          <w:sz w:val="22"/>
          <w:szCs w:val="22"/>
          <w:lang w:val="es-ES"/>
        </w:rPr>
        <w:t xml:space="preserve"> convivencia en los territorios.</w:t>
      </w:r>
    </w:p>
    <w:p w14:paraId="49595537" w14:textId="1BB30DD8" w:rsidR="008546BC" w:rsidRPr="00506FA5" w:rsidRDefault="008546BC" w:rsidP="00506FA5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0F7D314D" w14:textId="77777777" w:rsidR="00506FA5" w:rsidRPr="00506FA5" w:rsidRDefault="00506FA5" w:rsidP="00506FA5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50D908CD" w14:textId="32C79978" w:rsidR="00506FA5" w:rsidRPr="00506FA5" w:rsidRDefault="00506FA5" w:rsidP="00506FA5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506FA5">
        <w:rPr>
          <w:rFonts w:asciiTheme="minorHAnsi" w:hAnsiTheme="minorHAnsi" w:cstheme="minorHAnsi"/>
          <w:sz w:val="22"/>
          <w:szCs w:val="22"/>
          <w:lang w:val="es-ES"/>
        </w:rPr>
        <w:t>Con anhelo de paz y reconciliación,</w:t>
      </w:r>
    </w:p>
    <w:p w14:paraId="5E5A9F32" w14:textId="77777777" w:rsidR="00506FA5" w:rsidRPr="00506FA5" w:rsidRDefault="00506FA5" w:rsidP="00506FA5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559A245E" w14:textId="77777777" w:rsidR="00506FA5" w:rsidRPr="00506FA5" w:rsidRDefault="00506FA5" w:rsidP="00506FA5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32CE6363" w14:textId="77777777" w:rsidR="00506FA5" w:rsidRPr="00506FA5" w:rsidRDefault="00506FA5" w:rsidP="00506FA5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2E575587" w14:textId="271EA988" w:rsidR="00506FA5" w:rsidRPr="00506FA5" w:rsidRDefault="00506FA5" w:rsidP="00506FA5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506FA5">
        <w:rPr>
          <w:rFonts w:asciiTheme="minorHAnsi" w:hAnsiTheme="minorHAnsi" w:cstheme="minorHAnsi"/>
          <w:b/>
          <w:sz w:val="22"/>
          <w:szCs w:val="22"/>
          <w:lang w:val="es-ES"/>
        </w:rPr>
        <w:t>PIEDAD CÓRDOBA RUIZ</w:t>
      </w:r>
    </w:p>
    <w:p w14:paraId="3F26CC12" w14:textId="77777777" w:rsidR="008546BC" w:rsidRPr="00506FA5" w:rsidRDefault="008546BC" w:rsidP="00506FA5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619AEAB7" w14:textId="77777777" w:rsidR="001A4A4D" w:rsidRPr="00506FA5" w:rsidRDefault="001A4A4D" w:rsidP="00506FA5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15F8DDA8" w14:textId="77777777" w:rsidR="00A36BDA" w:rsidRPr="00506FA5" w:rsidRDefault="00A36BDA" w:rsidP="00506FA5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0DD4BA72" w14:textId="77777777" w:rsidR="00CD33A0" w:rsidRPr="00506FA5" w:rsidRDefault="00CD33A0" w:rsidP="00506FA5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2CAC7591" w14:textId="0B0C2B53" w:rsidR="0009116A" w:rsidRPr="00506FA5" w:rsidRDefault="0009116A" w:rsidP="00506FA5">
      <w:pPr>
        <w:ind w:left="2880" w:hanging="45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6F270CE6" w14:textId="77777777" w:rsidR="008918C6" w:rsidRPr="00506FA5" w:rsidRDefault="008918C6" w:rsidP="00506FA5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sectPr w:rsidR="008918C6" w:rsidRPr="00506FA5" w:rsidSect="001A2CD5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19716" w16cex:dateUtc="2020-09-08T10:37:00Z"/>
  <w16cex:commentExtensible w16cex:durableId="230194E1" w16cex:dateUtc="2020-09-08T10:28:00Z"/>
  <w16cex:commentExtensible w16cex:durableId="230197B5" w16cex:dateUtc="2020-09-08T10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290BFE" w16cid:durableId="23019716"/>
  <w16cid:commentId w16cid:paraId="09EA15D3" w16cid:durableId="230194E1"/>
  <w16cid:commentId w16cid:paraId="44CE3333" w16cid:durableId="230197B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E5115" w14:textId="77777777" w:rsidR="00EE0AD5" w:rsidRDefault="00EE0AD5" w:rsidP="001D1162">
      <w:r>
        <w:separator/>
      </w:r>
    </w:p>
  </w:endnote>
  <w:endnote w:type="continuationSeparator" w:id="0">
    <w:p w14:paraId="4EBD68E2" w14:textId="77777777" w:rsidR="00EE0AD5" w:rsidRDefault="00EE0AD5" w:rsidP="001D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0924430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12666AE" w14:textId="239F5AEA" w:rsidR="0088615C" w:rsidRDefault="0088615C" w:rsidP="0050230C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6428649" w14:textId="77777777" w:rsidR="0088615C" w:rsidRDefault="008861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55034065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3314C8E" w14:textId="25DF0193" w:rsidR="0088615C" w:rsidRDefault="0088615C" w:rsidP="0050230C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6B6D9B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2BA71083" w14:textId="77777777" w:rsidR="0088615C" w:rsidRDefault="008861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BE539" w14:textId="77777777" w:rsidR="00EE0AD5" w:rsidRDefault="00EE0AD5" w:rsidP="001D1162">
      <w:r>
        <w:separator/>
      </w:r>
    </w:p>
  </w:footnote>
  <w:footnote w:type="continuationSeparator" w:id="0">
    <w:p w14:paraId="6133FD1B" w14:textId="77777777" w:rsidR="00EE0AD5" w:rsidRDefault="00EE0AD5" w:rsidP="001D1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4A8E2" w14:textId="159D2AFA" w:rsidR="001D1162" w:rsidRPr="001D1162" w:rsidRDefault="001D1162" w:rsidP="001D1162">
    <w:pPr>
      <w:pStyle w:val="Encabezado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3C74"/>
    <w:multiLevelType w:val="hybridMultilevel"/>
    <w:tmpl w:val="098CA8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1506B"/>
    <w:multiLevelType w:val="hybridMultilevel"/>
    <w:tmpl w:val="49DCCA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B2625"/>
    <w:multiLevelType w:val="hybridMultilevel"/>
    <w:tmpl w:val="48E25F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A70CE"/>
    <w:multiLevelType w:val="hybridMultilevel"/>
    <w:tmpl w:val="9F8672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022A9"/>
    <w:multiLevelType w:val="multilevel"/>
    <w:tmpl w:val="CCFA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FC073B"/>
    <w:multiLevelType w:val="hybridMultilevel"/>
    <w:tmpl w:val="2BF22F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C6"/>
    <w:rsid w:val="0003150F"/>
    <w:rsid w:val="0003555A"/>
    <w:rsid w:val="000431D3"/>
    <w:rsid w:val="00050554"/>
    <w:rsid w:val="00060CFB"/>
    <w:rsid w:val="0008684D"/>
    <w:rsid w:val="00091004"/>
    <w:rsid w:val="0009116A"/>
    <w:rsid w:val="000970B8"/>
    <w:rsid w:val="000A2CF1"/>
    <w:rsid w:val="000A2D38"/>
    <w:rsid w:val="000A3747"/>
    <w:rsid w:val="000A5D9B"/>
    <w:rsid w:val="000B2656"/>
    <w:rsid w:val="001205AA"/>
    <w:rsid w:val="00145F3C"/>
    <w:rsid w:val="00150671"/>
    <w:rsid w:val="0015079F"/>
    <w:rsid w:val="00176EA1"/>
    <w:rsid w:val="001771CB"/>
    <w:rsid w:val="00181BE4"/>
    <w:rsid w:val="00194038"/>
    <w:rsid w:val="001941E9"/>
    <w:rsid w:val="001A2CD5"/>
    <w:rsid w:val="001A4A4D"/>
    <w:rsid w:val="001C7F5D"/>
    <w:rsid w:val="001D01E4"/>
    <w:rsid w:val="001D1162"/>
    <w:rsid w:val="001E7FD1"/>
    <w:rsid w:val="001F1670"/>
    <w:rsid w:val="00202964"/>
    <w:rsid w:val="002110C0"/>
    <w:rsid w:val="002278E1"/>
    <w:rsid w:val="00227CB5"/>
    <w:rsid w:val="002307C5"/>
    <w:rsid w:val="00244C2F"/>
    <w:rsid w:val="00244D05"/>
    <w:rsid w:val="002454BA"/>
    <w:rsid w:val="00264877"/>
    <w:rsid w:val="002D42D8"/>
    <w:rsid w:val="002D7014"/>
    <w:rsid w:val="002E1CC3"/>
    <w:rsid w:val="002F6FB1"/>
    <w:rsid w:val="00304CEE"/>
    <w:rsid w:val="00306118"/>
    <w:rsid w:val="00306A8D"/>
    <w:rsid w:val="00330E8F"/>
    <w:rsid w:val="00346F41"/>
    <w:rsid w:val="00357144"/>
    <w:rsid w:val="00383B19"/>
    <w:rsid w:val="00396C80"/>
    <w:rsid w:val="003A26F4"/>
    <w:rsid w:val="003B2AB5"/>
    <w:rsid w:val="003F1F28"/>
    <w:rsid w:val="003F54ED"/>
    <w:rsid w:val="004136A1"/>
    <w:rsid w:val="00422EF5"/>
    <w:rsid w:val="00440443"/>
    <w:rsid w:val="004433BF"/>
    <w:rsid w:val="004600FB"/>
    <w:rsid w:val="00460F12"/>
    <w:rsid w:val="00475569"/>
    <w:rsid w:val="00492D3B"/>
    <w:rsid w:val="00493648"/>
    <w:rsid w:val="004A3AB4"/>
    <w:rsid w:val="004C1CF8"/>
    <w:rsid w:val="004C61D7"/>
    <w:rsid w:val="004F1556"/>
    <w:rsid w:val="0050167F"/>
    <w:rsid w:val="00506FA5"/>
    <w:rsid w:val="0050735C"/>
    <w:rsid w:val="0051049F"/>
    <w:rsid w:val="00514B50"/>
    <w:rsid w:val="00517302"/>
    <w:rsid w:val="0053320E"/>
    <w:rsid w:val="0056241A"/>
    <w:rsid w:val="00574516"/>
    <w:rsid w:val="0059352B"/>
    <w:rsid w:val="00595E09"/>
    <w:rsid w:val="0061297E"/>
    <w:rsid w:val="006154E1"/>
    <w:rsid w:val="00616E4D"/>
    <w:rsid w:val="00625497"/>
    <w:rsid w:val="00636CAA"/>
    <w:rsid w:val="00637DF5"/>
    <w:rsid w:val="00640927"/>
    <w:rsid w:val="0064166E"/>
    <w:rsid w:val="00645514"/>
    <w:rsid w:val="00657779"/>
    <w:rsid w:val="006650FB"/>
    <w:rsid w:val="00676205"/>
    <w:rsid w:val="006949A1"/>
    <w:rsid w:val="006B6D9B"/>
    <w:rsid w:val="006F3F02"/>
    <w:rsid w:val="00706EA2"/>
    <w:rsid w:val="00714FA5"/>
    <w:rsid w:val="00734E58"/>
    <w:rsid w:val="00772EA3"/>
    <w:rsid w:val="00795243"/>
    <w:rsid w:val="007A6A8C"/>
    <w:rsid w:val="007C31C3"/>
    <w:rsid w:val="007D4C46"/>
    <w:rsid w:val="007F4E58"/>
    <w:rsid w:val="007F68A5"/>
    <w:rsid w:val="008137EB"/>
    <w:rsid w:val="00835B5D"/>
    <w:rsid w:val="0083643C"/>
    <w:rsid w:val="00844277"/>
    <w:rsid w:val="008546BC"/>
    <w:rsid w:val="00881B04"/>
    <w:rsid w:val="0088615C"/>
    <w:rsid w:val="008918C6"/>
    <w:rsid w:val="008A0B4C"/>
    <w:rsid w:val="008B0D22"/>
    <w:rsid w:val="008C2D3A"/>
    <w:rsid w:val="008D2632"/>
    <w:rsid w:val="008E382E"/>
    <w:rsid w:val="008F04B5"/>
    <w:rsid w:val="00903C98"/>
    <w:rsid w:val="00917368"/>
    <w:rsid w:val="00934D4B"/>
    <w:rsid w:val="009644D8"/>
    <w:rsid w:val="009778F5"/>
    <w:rsid w:val="0098546D"/>
    <w:rsid w:val="00987B7C"/>
    <w:rsid w:val="009A1E4C"/>
    <w:rsid w:val="009B490C"/>
    <w:rsid w:val="00A00517"/>
    <w:rsid w:val="00A116F2"/>
    <w:rsid w:val="00A122FC"/>
    <w:rsid w:val="00A2234D"/>
    <w:rsid w:val="00A27319"/>
    <w:rsid w:val="00A36BDA"/>
    <w:rsid w:val="00A55938"/>
    <w:rsid w:val="00A6342B"/>
    <w:rsid w:val="00A74E03"/>
    <w:rsid w:val="00A84C93"/>
    <w:rsid w:val="00A95C35"/>
    <w:rsid w:val="00AB7731"/>
    <w:rsid w:val="00AD6598"/>
    <w:rsid w:val="00AE7F69"/>
    <w:rsid w:val="00AF0AD6"/>
    <w:rsid w:val="00B15EC6"/>
    <w:rsid w:val="00B2671E"/>
    <w:rsid w:val="00B30A14"/>
    <w:rsid w:val="00B37D0B"/>
    <w:rsid w:val="00B56BFD"/>
    <w:rsid w:val="00B86A5F"/>
    <w:rsid w:val="00B92776"/>
    <w:rsid w:val="00BA6089"/>
    <w:rsid w:val="00BB16B9"/>
    <w:rsid w:val="00BC654B"/>
    <w:rsid w:val="00BC6C86"/>
    <w:rsid w:val="00BE5BFB"/>
    <w:rsid w:val="00BF0C57"/>
    <w:rsid w:val="00BF7AEB"/>
    <w:rsid w:val="00C0526B"/>
    <w:rsid w:val="00C11D43"/>
    <w:rsid w:val="00C240A3"/>
    <w:rsid w:val="00C271C4"/>
    <w:rsid w:val="00C31E5B"/>
    <w:rsid w:val="00C37E81"/>
    <w:rsid w:val="00C40F27"/>
    <w:rsid w:val="00C55866"/>
    <w:rsid w:val="00C825A7"/>
    <w:rsid w:val="00C85972"/>
    <w:rsid w:val="00C9335C"/>
    <w:rsid w:val="00CB3328"/>
    <w:rsid w:val="00CD33A0"/>
    <w:rsid w:val="00CD4DFB"/>
    <w:rsid w:val="00CD5E0A"/>
    <w:rsid w:val="00CD7FED"/>
    <w:rsid w:val="00CE071F"/>
    <w:rsid w:val="00D01F74"/>
    <w:rsid w:val="00D21195"/>
    <w:rsid w:val="00D25A76"/>
    <w:rsid w:val="00D32A2C"/>
    <w:rsid w:val="00D35489"/>
    <w:rsid w:val="00D377E1"/>
    <w:rsid w:val="00D50CB0"/>
    <w:rsid w:val="00D60D26"/>
    <w:rsid w:val="00D636E4"/>
    <w:rsid w:val="00DA444E"/>
    <w:rsid w:val="00DB14CE"/>
    <w:rsid w:val="00DB6AA5"/>
    <w:rsid w:val="00DD5521"/>
    <w:rsid w:val="00DD6A74"/>
    <w:rsid w:val="00DF0874"/>
    <w:rsid w:val="00E14474"/>
    <w:rsid w:val="00E146A6"/>
    <w:rsid w:val="00E43DF3"/>
    <w:rsid w:val="00E555DE"/>
    <w:rsid w:val="00E73809"/>
    <w:rsid w:val="00E84D2B"/>
    <w:rsid w:val="00E93228"/>
    <w:rsid w:val="00E94DCE"/>
    <w:rsid w:val="00EB3492"/>
    <w:rsid w:val="00EB3516"/>
    <w:rsid w:val="00EB742C"/>
    <w:rsid w:val="00EC0BFF"/>
    <w:rsid w:val="00EE0AD5"/>
    <w:rsid w:val="00EF01EE"/>
    <w:rsid w:val="00F07A89"/>
    <w:rsid w:val="00F60A4C"/>
    <w:rsid w:val="00F734D1"/>
    <w:rsid w:val="00F7639E"/>
    <w:rsid w:val="00F94B04"/>
    <w:rsid w:val="00F94D52"/>
    <w:rsid w:val="00FA42C4"/>
    <w:rsid w:val="00FA709D"/>
    <w:rsid w:val="00FC4C91"/>
    <w:rsid w:val="00FD3B65"/>
    <w:rsid w:val="00FD3B90"/>
    <w:rsid w:val="00FD78AD"/>
    <w:rsid w:val="00FE78EC"/>
    <w:rsid w:val="00FF1EA8"/>
    <w:rsid w:val="00F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9F83F"/>
  <w14:defaultImageDpi w14:val="32767"/>
  <w15:chartTrackingRefBased/>
  <w15:docId w15:val="{F344892A-FAC2-3742-A367-C3550EB9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CAA"/>
    <w:rPr>
      <w:rFonts w:ascii="Times New Roman" w:eastAsia="Times New Roman" w:hAnsi="Times New Roman" w:cs="Times New Roman"/>
      <w:lang w:val="en-CA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60A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918C6"/>
    <w:rPr>
      <w:b/>
      <w:bCs/>
    </w:rPr>
  </w:style>
  <w:style w:type="character" w:customStyle="1" w:styleId="apple-converted-space">
    <w:name w:val="apple-converted-space"/>
    <w:basedOn w:val="Fuentedeprrafopredeter"/>
    <w:rsid w:val="008918C6"/>
  </w:style>
  <w:style w:type="character" w:styleId="Hipervnculo">
    <w:name w:val="Hyperlink"/>
    <w:basedOn w:val="Fuentedeprrafopredeter"/>
    <w:uiPriority w:val="99"/>
    <w:unhideWhenUsed/>
    <w:rsid w:val="00306118"/>
    <w:rPr>
      <w:color w:val="0563C1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rsid w:val="0030611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D116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1162"/>
  </w:style>
  <w:style w:type="paragraph" w:styleId="Piedepgina">
    <w:name w:val="footer"/>
    <w:basedOn w:val="Normal"/>
    <w:link w:val="PiedepginaCar"/>
    <w:uiPriority w:val="99"/>
    <w:unhideWhenUsed/>
    <w:rsid w:val="001D116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162"/>
  </w:style>
  <w:style w:type="character" w:styleId="Hipervnculovisitado">
    <w:name w:val="FollowedHyperlink"/>
    <w:basedOn w:val="Fuentedeprrafopredeter"/>
    <w:uiPriority w:val="99"/>
    <w:semiHidden/>
    <w:unhideWhenUsed/>
    <w:rsid w:val="00636CAA"/>
    <w:rPr>
      <w:color w:val="954F72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60A4C"/>
    <w:rPr>
      <w:rFonts w:asciiTheme="majorHAnsi" w:eastAsiaTheme="majorEastAsia" w:hAnsiTheme="majorHAnsi" w:cstheme="majorBidi"/>
      <w:color w:val="1F3763" w:themeColor="accent1" w:themeShade="7F"/>
      <w:lang w:val="en-CA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558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586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5866"/>
    <w:rPr>
      <w:rFonts w:ascii="Times New Roman" w:eastAsia="Times New Roman" w:hAnsi="Times New Roman" w:cs="Times New Roman"/>
      <w:sz w:val="20"/>
      <w:szCs w:val="20"/>
      <w:lang w:val="en-CA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58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5866"/>
    <w:rPr>
      <w:rFonts w:ascii="Times New Roman" w:eastAsia="Times New Roman" w:hAnsi="Times New Roman" w:cs="Times New Roman"/>
      <w:b/>
      <w:bCs/>
      <w:sz w:val="20"/>
      <w:szCs w:val="20"/>
      <w:lang w:val="en-CA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586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866"/>
    <w:rPr>
      <w:rFonts w:ascii="Segoe UI" w:eastAsia="Times New Roman" w:hAnsi="Segoe UI" w:cs="Segoe UI"/>
      <w:sz w:val="18"/>
      <w:szCs w:val="18"/>
      <w:lang w:val="en-CA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88615C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B742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F6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719</Words>
  <Characters>3955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Juan Felipe Ladrón</cp:lastModifiedBy>
  <cp:revision>2</cp:revision>
  <cp:lastPrinted>2019-10-15T15:29:00Z</cp:lastPrinted>
  <dcterms:created xsi:type="dcterms:W3CDTF">2020-09-08T15:35:00Z</dcterms:created>
  <dcterms:modified xsi:type="dcterms:W3CDTF">2020-09-08T15:35:00Z</dcterms:modified>
</cp:coreProperties>
</file>